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 w:val="0"/>
          <w:color w:val="auto"/>
          <w:w w:val="85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bCs w:val="0"/>
          <w:color w:val="auto"/>
          <w:w w:val="85"/>
          <w:kern w:val="0"/>
          <w:sz w:val="44"/>
          <w:szCs w:val="44"/>
          <w:lang w:val="en-US" w:eastAsia="zh-CN" w:bidi="ar-SA"/>
        </w:rPr>
        <w:t>现 场 鉴 定 指 南</w:t>
      </w:r>
    </w:p>
    <w:p>
      <w:pPr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一、鉴定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时间和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地址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日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1月12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星期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二至星期四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济宁任城凤凰怡康医院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（山东省济宁市任城区南苑街道文体南路路东凤凰怡康医院（东院区））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，联系电话：0537-6520771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日（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星期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为方便部分涉及到眼科、口腔科及烧伤科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等科别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被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鉴定人进行现场查体，在济宁明仁眼科医院（原同仁眼科医院，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任城区玄帝庙街与龙行路交叉口西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50米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）设立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鉴定现场，联系电话：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0537-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2233139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二、交通指引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1.乘6路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8路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303路 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 D113路公交车至“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济宁任城凤凰怡康医院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；乘8路、201路、302路公交车至“济宁明仁眼科医院”。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2.乘坐出租车至“济宁任城凤凰怡康医院”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、“济宁明仁眼科医院”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3.自行驾车搜索导航至“济宁任城凤凰怡康医院”</w:t>
      </w:r>
      <w:r>
        <w:rPr>
          <w:rFonts w:hint="eastAsia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val="en-US" w:eastAsia="zh-CN"/>
        </w:rPr>
        <w:t>“济宁明仁眼科医院”。</w:t>
      </w:r>
    </w:p>
    <w:p>
      <w:pPr>
        <w:keepNext w:val="0"/>
        <w:keepLines w:val="0"/>
        <w:pageBreakBefore w:val="0"/>
        <w:widowControl w:val="0"/>
        <w:tabs>
          <w:tab w:val="left" w:pos="5040"/>
          <w:tab w:val="left" w:pos="5940"/>
          <w:tab w:val="left" w:pos="6840"/>
          <w:tab w:val="left" w:pos="7020"/>
          <w:tab w:val="left" w:pos="720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三、鉴定流程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2" w:firstLineChars="200"/>
        <w:jc w:val="both"/>
        <w:textAlignment w:val="baseline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1.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按通知时间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none"/>
        </w:rPr>
        <w:t>提前10分钟到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u w:val="none"/>
          <w:lang w:eastAsia="zh-CN"/>
        </w:rPr>
        <w:t>达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鉴定现场等候区域，听从工作人员安排进行签到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2.携带本人身份有效证件、相关检查片子（CT、X光片、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核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磁共振片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）等候工作人员叫号（检查片子鉴定后可自行带回）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3.进入鉴定现场后请关闭通讯工具或开至静音模式。鉴定现场禁止使用通讯设备。按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照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鉴定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现场工作人员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指引进入鉴定室接受专家查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鉴定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专家要求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现场检查的，请自觉缴费并进行现场检查。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4.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鉴定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结束后请立刻离开，请勿将申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档案带走，请勿在现场鉴定区域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停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留。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349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745B9B"/>
    <w:rsid w:val="000154BF"/>
    <w:rsid w:val="00244C88"/>
    <w:rsid w:val="002D179E"/>
    <w:rsid w:val="002D301B"/>
    <w:rsid w:val="003F24FC"/>
    <w:rsid w:val="00424AFA"/>
    <w:rsid w:val="004C50F6"/>
    <w:rsid w:val="004D02CC"/>
    <w:rsid w:val="005754D5"/>
    <w:rsid w:val="00586345"/>
    <w:rsid w:val="005B41A8"/>
    <w:rsid w:val="00600149"/>
    <w:rsid w:val="006076BC"/>
    <w:rsid w:val="006300BB"/>
    <w:rsid w:val="007863AD"/>
    <w:rsid w:val="007A2075"/>
    <w:rsid w:val="007F272E"/>
    <w:rsid w:val="00804ADC"/>
    <w:rsid w:val="00863990"/>
    <w:rsid w:val="009113AC"/>
    <w:rsid w:val="00AB5891"/>
    <w:rsid w:val="00AC5A7A"/>
    <w:rsid w:val="00AD6D90"/>
    <w:rsid w:val="00B335F0"/>
    <w:rsid w:val="00B6379B"/>
    <w:rsid w:val="00B74E95"/>
    <w:rsid w:val="00B74FA3"/>
    <w:rsid w:val="00BB2D19"/>
    <w:rsid w:val="00BB6E5F"/>
    <w:rsid w:val="00BC336B"/>
    <w:rsid w:val="00C163B3"/>
    <w:rsid w:val="00C50CEF"/>
    <w:rsid w:val="00CD017F"/>
    <w:rsid w:val="00CF3319"/>
    <w:rsid w:val="00CF4F44"/>
    <w:rsid w:val="00D94A56"/>
    <w:rsid w:val="00DD355C"/>
    <w:rsid w:val="00E17406"/>
    <w:rsid w:val="00E21EB6"/>
    <w:rsid w:val="00EB28A6"/>
    <w:rsid w:val="00EF299B"/>
    <w:rsid w:val="00F24D3E"/>
    <w:rsid w:val="00F41106"/>
    <w:rsid w:val="00FA29C2"/>
    <w:rsid w:val="00FD4FB4"/>
    <w:rsid w:val="00FE5DFA"/>
    <w:rsid w:val="019832A8"/>
    <w:rsid w:val="025A5B87"/>
    <w:rsid w:val="02A805C0"/>
    <w:rsid w:val="02F8607C"/>
    <w:rsid w:val="04770024"/>
    <w:rsid w:val="076E1242"/>
    <w:rsid w:val="08970969"/>
    <w:rsid w:val="09EB70B7"/>
    <w:rsid w:val="0B74085A"/>
    <w:rsid w:val="0E36744E"/>
    <w:rsid w:val="0F0354F9"/>
    <w:rsid w:val="0F1C652B"/>
    <w:rsid w:val="0FE35D0A"/>
    <w:rsid w:val="10B361A7"/>
    <w:rsid w:val="10D67988"/>
    <w:rsid w:val="12187D97"/>
    <w:rsid w:val="14FE73C3"/>
    <w:rsid w:val="15B36BA5"/>
    <w:rsid w:val="192A5E35"/>
    <w:rsid w:val="193C470F"/>
    <w:rsid w:val="1A3C2D7C"/>
    <w:rsid w:val="1C596FAF"/>
    <w:rsid w:val="1C674CB6"/>
    <w:rsid w:val="1D0C4952"/>
    <w:rsid w:val="1DE8483A"/>
    <w:rsid w:val="212405C3"/>
    <w:rsid w:val="21445E8E"/>
    <w:rsid w:val="22392DFA"/>
    <w:rsid w:val="22A60CE2"/>
    <w:rsid w:val="24486BC0"/>
    <w:rsid w:val="25623510"/>
    <w:rsid w:val="268A1D9A"/>
    <w:rsid w:val="297B44C3"/>
    <w:rsid w:val="299A10B6"/>
    <w:rsid w:val="2B176E55"/>
    <w:rsid w:val="2BE21324"/>
    <w:rsid w:val="2F0578FA"/>
    <w:rsid w:val="2F617407"/>
    <w:rsid w:val="2F626001"/>
    <w:rsid w:val="315A5D27"/>
    <w:rsid w:val="3439059A"/>
    <w:rsid w:val="36057CE7"/>
    <w:rsid w:val="36637538"/>
    <w:rsid w:val="371D23F7"/>
    <w:rsid w:val="38620FC4"/>
    <w:rsid w:val="39FF4444"/>
    <w:rsid w:val="3C0B3149"/>
    <w:rsid w:val="3C88016E"/>
    <w:rsid w:val="3D421C99"/>
    <w:rsid w:val="3FFF7862"/>
    <w:rsid w:val="40413586"/>
    <w:rsid w:val="41E85C80"/>
    <w:rsid w:val="43A42F49"/>
    <w:rsid w:val="44103C86"/>
    <w:rsid w:val="4680558A"/>
    <w:rsid w:val="46A7345A"/>
    <w:rsid w:val="47215549"/>
    <w:rsid w:val="486A6143"/>
    <w:rsid w:val="48A6763C"/>
    <w:rsid w:val="4C1C4A6D"/>
    <w:rsid w:val="4EE6274C"/>
    <w:rsid w:val="51144204"/>
    <w:rsid w:val="51542DDC"/>
    <w:rsid w:val="52410B8D"/>
    <w:rsid w:val="531F1ECD"/>
    <w:rsid w:val="56F808C3"/>
    <w:rsid w:val="5D264209"/>
    <w:rsid w:val="5E560206"/>
    <w:rsid w:val="5FF53038"/>
    <w:rsid w:val="605D5329"/>
    <w:rsid w:val="60B12BDA"/>
    <w:rsid w:val="64C42B30"/>
    <w:rsid w:val="65666895"/>
    <w:rsid w:val="65E24570"/>
    <w:rsid w:val="6615664D"/>
    <w:rsid w:val="68A53ACB"/>
    <w:rsid w:val="6AD67381"/>
    <w:rsid w:val="6AE4419B"/>
    <w:rsid w:val="6D7F510F"/>
    <w:rsid w:val="6E2037E2"/>
    <w:rsid w:val="6E7FBB8D"/>
    <w:rsid w:val="6FC77377"/>
    <w:rsid w:val="70D02332"/>
    <w:rsid w:val="71745B9B"/>
    <w:rsid w:val="71963BC9"/>
    <w:rsid w:val="759F7630"/>
    <w:rsid w:val="77F52CE2"/>
    <w:rsid w:val="77FD2380"/>
    <w:rsid w:val="7B4A7DBD"/>
    <w:rsid w:val="7B824112"/>
    <w:rsid w:val="7BD9A386"/>
    <w:rsid w:val="7D637074"/>
    <w:rsid w:val="7F70062A"/>
    <w:rsid w:val="BEB34B9C"/>
    <w:rsid w:val="F7FEDF49"/>
    <w:rsid w:val="FAEAD232"/>
    <w:rsid w:val="FF77D2A5"/>
    <w:rsid w:val="FFC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333333"/>
      <w:u w:val="none"/>
    </w:rPr>
  </w:style>
  <w:style w:type="character" w:styleId="17">
    <w:name w:val="HTML Code"/>
    <w:basedOn w:val="9"/>
    <w:qFormat/>
    <w:uiPriority w:val="0"/>
    <w:rPr>
      <w:rFonts w:ascii="Courier New" w:hAnsi="Courier New"/>
      <w:sz w:val="20"/>
    </w:rPr>
  </w:style>
  <w:style w:type="character" w:styleId="18">
    <w:name w:val="HTML Cite"/>
    <w:basedOn w:val="9"/>
    <w:qFormat/>
    <w:uiPriority w:val="0"/>
  </w:style>
  <w:style w:type="character" w:customStyle="1" w:styleId="19">
    <w:name w:val="zyzg"/>
    <w:basedOn w:val="9"/>
    <w:qFormat/>
    <w:uiPriority w:val="0"/>
  </w:style>
  <w:style w:type="character" w:customStyle="1" w:styleId="20">
    <w:name w:val="ztcx"/>
    <w:basedOn w:val="9"/>
    <w:qFormat/>
    <w:uiPriority w:val="0"/>
    <w:rPr>
      <w:color w:val="999999"/>
    </w:rPr>
  </w:style>
  <w:style w:type="character" w:customStyle="1" w:styleId="21">
    <w:name w:val="qzzp"/>
    <w:basedOn w:val="9"/>
    <w:qFormat/>
    <w:uiPriority w:val="0"/>
  </w:style>
  <w:style w:type="character" w:customStyle="1" w:styleId="22">
    <w:name w:val="bgxz1"/>
    <w:basedOn w:val="9"/>
    <w:qFormat/>
    <w:uiPriority w:val="0"/>
    <w:rPr>
      <w:color w:val="1080E6"/>
    </w:rPr>
  </w:style>
  <w:style w:type="character" w:customStyle="1" w:styleId="23">
    <w:name w:val="zxsb1"/>
    <w:basedOn w:val="9"/>
    <w:qFormat/>
    <w:uiPriority w:val="0"/>
    <w:rPr>
      <w:color w:val="999999"/>
    </w:rPr>
  </w:style>
  <w:style w:type="character" w:customStyle="1" w:styleId="24">
    <w:name w:val="jgcx1"/>
    <w:basedOn w:val="9"/>
    <w:qFormat/>
    <w:uiPriority w:val="0"/>
    <w:rPr>
      <w:color w:val="999999"/>
    </w:rPr>
  </w:style>
  <w:style w:type="character" w:customStyle="1" w:styleId="25">
    <w:name w:val="sbkzf"/>
    <w:basedOn w:val="9"/>
    <w:qFormat/>
    <w:uiPriority w:val="0"/>
  </w:style>
  <w:style w:type="character" w:customStyle="1" w:styleId="26">
    <w:name w:val="cbxx"/>
    <w:basedOn w:val="9"/>
    <w:qFormat/>
    <w:uiPriority w:val="0"/>
  </w:style>
  <w:style w:type="character" w:customStyle="1" w:styleId="27">
    <w:name w:val="ybml"/>
    <w:basedOn w:val="9"/>
    <w:qFormat/>
    <w:uiPriority w:val="0"/>
  </w:style>
  <w:style w:type="character" w:customStyle="1" w:styleId="28">
    <w:name w:val="pic-txt"/>
    <w:basedOn w:val="9"/>
    <w:qFormat/>
    <w:uiPriority w:val="0"/>
    <w:rPr>
      <w:b/>
      <w:sz w:val="9"/>
      <w:szCs w:val="9"/>
    </w:rPr>
  </w:style>
  <w:style w:type="character" w:customStyle="1" w:styleId="29">
    <w:name w:val="zxsb"/>
    <w:basedOn w:val="9"/>
    <w:qFormat/>
    <w:uiPriority w:val="0"/>
    <w:rPr>
      <w:color w:val="999999"/>
    </w:rPr>
  </w:style>
  <w:style w:type="character" w:customStyle="1" w:styleId="30">
    <w:name w:val="bgxz"/>
    <w:basedOn w:val="9"/>
    <w:qFormat/>
    <w:uiPriority w:val="0"/>
    <w:rPr>
      <w:color w:val="1080E6"/>
    </w:rPr>
  </w:style>
  <w:style w:type="character" w:customStyle="1" w:styleId="31">
    <w:name w:val="ztcx1"/>
    <w:basedOn w:val="9"/>
    <w:qFormat/>
    <w:uiPriority w:val="0"/>
    <w:rPr>
      <w:color w:val="999999"/>
    </w:rPr>
  </w:style>
  <w:style w:type="character" w:customStyle="1" w:styleId="32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3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1616</Words>
  <Characters>82</Characters>
  <Lines>1</Lines>
  <Paragraphs>3</Paragraphs>
  <TotalTime>4</TotalTime>
  <ScaleCrop>false</ScaleCrop>
  <LinksUpToDate>false</LinksUpToDate>
  <CharactersWithSpaces>1695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2020-11-12T15:44:00Z</dcterms:created>
  <dc:creator>5562</dc:creator>
  <cp:lastModifiedBy>user</cp:lastModifiedBy>
  <cp:lastPrinted>2022-04-21T09:27:00Z</cp:lastPrinted>
  <dcterms:modified xsi:type="dcterms:W3CDTF">2023-01-03T09:45:58Z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D4A6FEB964CD4BD79AD3537108DC0D82</vt:lpwstr>
  </property>
</Properties>
</file>